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86100" w:rsidTr="00760316">
        <w:tc>
          <w:tcPr>
            <w:tcW w:w="4786" w:type="dxa"/>
          </w:tcPr>
          <w:p w:rsidR="00786100" w:rsidRDefault="00786100" w:rsidP="0076031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86100" w:rsidRDefault="00786100" w:rsidP="0076031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786100" w:rsidRDefault="00AC00A1" w:rsidP="0076031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НОВОЕ УСМАНОВО</w:t>
            </w:r>
          </w:p>
          <w:p w:rsidR="00786100" w:rsidRDefault="00786100" w:rsidP="00760316">
            <w:pPr>
              <w:pStyle w:val="a3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муниципального района Камышлинский</w:t>
            </w:r>
          </w:p>
          <w:p w:rsidR="00786100" w:rsidRDefault="00786100" w:rsidP="00760316">
            <w:pPr>
              <w:pStyle w:val="a3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Самарской области</w:t>
            </w:r>
          </w:p>
          <w:p w:rsidR="00786100" w:rsidRDefault="00786100" w:rsidP="0076031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6100" w:rsidRDefault="00786100" w:rsidP="00760316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F3669E" w:rsidRDefault="00F3669E" w:rsidP="00760316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3669E" w:rsidRDefault="00F3669E" w:rsidP="00760316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12.02.2020 г.№ 15 </w:t>
            </w:r>
          </w:p>
        </w:tc>
      </w:tr>
    </w:tbl>
    <w:p w:rsidR="00786100" w:rsidRDefault="00760316" w:rsidP="0078610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textWrapping" w:clear="all"/>
        <w:t xml:space="preserve">     </w:t>
      </w:r>
    </w:p>
    <w:p w:rsidR="00EB142E" w:rsidRDefault="00EB142E" w:rsidP="00EB142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EB142E" w:rsidRPr="00AC00A1" w:rsidRDefault="00EB142E" w:rsidP="00EB14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86100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hAnsi="Times New Roman"/>
          <w:bCs/>
          <w:sz w:val="28"/>
          <w:szCs w:val="28"/>
        </w:rPr>
        <w:t>Новое Усманово от 14.1</w:t>
      </w:r>
      <w:r w:rsidRPr="00786100">
        <w:rPr>
          <w:rFonts w:ascii="Times New Roman" w:hAnsi="Times New Roman"/>
          <w:bCs/>
          <w:sz w:val="28"/>
          <w:szCs w:val="28"/>
        </w:rPr>
        <w:t>1.201</w:t>
      </w:r>
      <w:r>
        <w:rPr>
          <w:rFonts w:ascii="Times New Roman" w:hAnsi="Times New Roman"/>
          <w:bCs/>
          <w:sz w:val="28"/>
          <w:szCs w:val="28"/>
        </w:rPr>
        <w:t xml:space="preserve">9 </w:t>
      </w:r>
      <w:r w:rsidRPr="00786100">
        <w:rPr>
          <w:rFonts w:ascii="Times New Roman" w:hAnsi="Times New Roman"/>
          <w:bCs/>
          <w:sz w:val="28"/>
          <w:szCs w:val="28"/>
        </w:rPr>
        <w:t xml:space="preserve">г. № </w:t>
      </w:r>
      <w:r>
        <w:rPr>
          <w:rFonts w:ascii="Times New Roman" w:hAnsi="Times New Roman"/>
          <w:bCs/>
          <w:sz w:val="28"/>
          <w:szCs w:val="28"/>
        </w:rPr>
        <w:t>50</w:t>
      </w:r>
      <w:r w:rsidRPr="00786100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</w:t>
      </w:r>
      <w:r w:rsidRPr="00AC00A1">
        <w:rPr>
          <w:rFonts w:ascii="Times New Roman" w:hAnsi="Times New Roman"/>
          <w:bCs/>
          <w:sz w:val="28"/>
          <w:szCs w:val="28"/>
        </w:rPr>
        <w:t>по осуществлению муниципального контроля в области торговой деятельности   на территории сельского поселения Новое Усманово  муниципального района Камышлинский 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6100">
        <w:rPr>
          <w:rFonts w:ascii="Times New Roman" w:hAnsi="Times New Roman"/>
          <w:bCs/>
          <w:sz w:val="28"/>
          <w:szCs w:val="28"/>
        </w:rPr>
        <w:t>»</w:t>
      </w:r>
    </w:p>
    <w:p w:rsidR="00EB142E" w:rsidRDefault="00EB142E" w:rsidP="00EB142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B142E" w:rsidRDefault="00EB142E" w:rsidP="00EB1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протест прокуратуры Камышлинского района от 05.02.2020 г. № 07-03/130, 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сельского поселения Новое Усманово муниципального района Камышлинский Самарской области, администрация сельского поселения Новое Усманово муниципального района Камышлинский Самарской области </w:t>
      </w:r>
      <w:proofErr w:type="gramEnd"/>
    </w:p>
    <w:p w:rsidR="00EB142E" w:rsidRDefault="00EB142E" w:rsidP="00EB1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42E" w:rsidRDefault="00EB142E" w:rsidP="00EB14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EB142E" w:rsidRDefault="00EB142E" w:rsidP="00EB1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786100">
        <w:rPr>
          <w:rFonts w:ascii="Times New Roman" w:hAnsi="Times New Roman"/>
          <w:sz w:val="28"/>
          <w:szCs w:val="28"/>
        </w:rPr>
        <w:t xml:space="preserve">ротест прокуратуры Камышлинского района от </w:t>
      </w:r>
      <w:r>
        <w:rPr>
          <w:rFonts w:ascii="Times New Roman" w:hAnsi="Times New Roman"/>
          <w:sz w:val="28"/>
          <w:szCs w:val="28"/>
        </w:rPr>
        <w:t xml:space="preserve">05.02.2020 г. № 07-03/130 удовлетворить. </w:t>
      </w:r>
    </w:p>
    <w:p w:rsidR="00EB142E" w:rsidRDefault="00EB142E" w:rsidP="00EB1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Pr="00786100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Новое Усманово</w:t>
      </w:r>
      <w:r w:rsidRPr="0078610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14.11.2019</w:t>
      </w:r>
      <w:r w:rsidRPr="00786100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50</w:t>
      </w:r>
      <w:r w:rsidRPr="00786100">
        <w:rPr>
          <w:rFonts w:ascii="Times New Roman" w:hAnsi="Times New Roman"/>
          <w:sz w:val="28"/>
          <w:szCs w:val="28"/>
        </w:rPr>
        <w:t xml:space="preserve"> «</w:t>
      </w:r>
      <w:r w:rsidRPr="00493079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079">
        <w:rPr>
          <w:rFonts w:ascii="Times New Roman" w:hAnsi="Times New Roman"/>
          <w:sz w:val="28"/>
          <w:szCs w:val="28"/>
        </w:rPr>
        <w:t xml:space="preserve">по осуществлению муниципального контроля в области торговой деятельности  на территории сельского поселения </w:t>
      </w:r>
      <w:r>
        <w:rPr>
          <w:rFonts w:ascii="Times New Roman" w:hAnsi="Times New Roman"/>
          <w:sz w:val="28"/>
          <w:szCs w:val="28"/>
        </w:rPr>
        <w:t>Новое Усманово</w:t>
      </w:r>
      <w:r w:rsidRPr="00493079">
        <w:rPr>
          <w:rFonts w:ascii="Times New Roman" w:hAnsi="Times New Roman"/>
          <w:sz w:val="28"/>
          <w:szCs w:val="28"/>
        </w:rPr>
        <w:t xml:space="preserve"> муниципального района Камышлинский Самарской области</w:t>
      </w:r>
      <w:r w:rsidRPr="007861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Постановление), а именно - в Административный регламент </w:t>
      </w:r>
      <w:r w:rsidRPr="00493079">
        <w:rPr>
          <w:rFonts w:ascii="Times New Roman" w:hAnsi="Times New Roman"/>
          <w:sz w:val="28"/>
          <w:szCs w:val="28"/>
        </w:rPr>
        <w:t xml:space="preserve">по осуществлению муниципального контроля в области торговой деятельности  на территории сельского поселения </w:t>
      </w:r>
      <w:r>
        <w:rPr>
          <w:rFonts w:ascii="Times New Roman" w:hAnsi="Times New Roman"/>
          <w:sz w:val="28"/>
          <w:szCs w:val="28"/>
        </w:rPr>
        <w:t>Новое Усманово</w:t>
      </w:r>
      <w:r w:rsidRPr="00493079">
        <w:rPr>
          <w:rFonts w:ascii="Times New Roman" w:hAnsi="Times New Roman"/>
          <w:sz w:val="28"/>
          <w:szCs w:val="28"/>
        </w:rPr>
        <w:t xml:space="preserve"> муниципального района Камышлинский Самарской</w:t>
      </w:r>
      <w:proofErr w:type="gramEnd"/>
      <w:r w:rsidRPr="00493079">
        <w:rPr>
          <w:rFonts w:ascii="Times New Roman" w:hAnsi="Times New Roman"/>
          <w:sz w:val="28"/>
          <w:szCs w:val="28"/>
        </w:rPr>
        <w:t xml:space="preserve"> области </w:t>
      </w:r>
      <w:r>
        <w:rPr>
          <w:rFonts w:ascii="Times New Roman" w:hAnsi="Times New Roman"/>
          <w:sz w:val="28"/>
          <w:szCs w:val="28"/>
        </w:rPr>
        <w:t>(далее – Административный регламент), утвержденный настоящим Постановлением, следующие изменения:</w:t>
      </w:r>
    </w:p>
    <w:p w:rsidR="00EB142E" w:rsidRDefault="00EB142E" w:rsidP="00EB1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 пункте 2.7 Административного регламента слова «</w:t>
      </w:r>
      <w:r w:rsidRPr="00D45173">
        <w:rPr>
          <w:rFonts w:ascii="Times New Roman" w:hAnsi="Times New Roman"/>
          <w:sz w:val="28"/>
          <w:szCs w:val="28"/>
        </w:rPr>
        <w:t xml:space="preserve">в отношении малых предприятий и </w:t>
      </w:r>
      <w:proofErr w:type="spellStart"/>
      <w:r w:rsidRPr="00D45173"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 w:rsidRPr="00D45173">
        <w:rPr>
          <w:rFonts w:ascii="Times New Roman" w:hAnsi="Times New Roman"/>
          <w:sz w:val="28"/>
          <w:szCs w:val="28"/>
        </w:rPr>
        <w:t xml:space="preserve"> — не более чем на пятнадцать часов</w:t>
      </w:r>
      <w:r>
        <w:rPr>
          <w:rFonts w:ascii="Times New Roman" w:hAnsi="Times New Roman"/>
          <w:sz w:val="28"/>
          <w:szCs w:val="28"/>
        </w:rPr>
        <w:t>» заменить словами: «</w:t>
      </w:r>
      <w:r w:rsidRPr="00D45173">
        <w:rPr>
          <w:rFonts w:ascii="Times New Roman" w:hAnsi="Times New Roman"/>
          <w:sz w:val="28"/>
          <w:szCs w:val="28"/>
        </w:rPr>
        <w:t xml:space="preserve">в отношении малых предприятий не более чем на пятьдесят часов, </w:t>
      </w:r>
      <w:proofErr w:type="spellStart"/>
      <w:r w:rsidRPr="00D45173"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 w:rsidRPr="00D45173">
        <w:rPr>
          <w:rFonts w:ascii="Times New Roman" w:hAnsi="Times New Roman"/>
          <w:sz w:val="28"/>
          <w:szCs w:val="28"/>
        </w:rPr>
        <w:t xml:space="preserve"> не более чем на пятнадцать часов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EB142E" w:rsidRDefault="00EB142E" w:rsidP="00EB1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пункт 3.1 Административного регламента после слов «Оформление результатов проверки» дополнить словами: </w:t>
      </w:r>
    </w:p>
    <w:p w:rsidR="00EB142E" w:rsidRDefault="00EB142E" w:rsidP="00EB1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D45173">
        <w:rPr>
          <w:rFonts w:ascii="Times New Roman" w:hAnsi="Times New Roman"/>
          <w:sz w:val="28"/>
          <w:szCs w:val="28"/>
        </w:rPr>
        <w:t>выда</w:t>
      </w:r>
      <w:r>
        <w:rPr>
          <w:rFonts w:ascii="Times New Roman" w:hAnsi="Times New Roman"/>
          <w:sz w:val="28"/>
          <w:szCs w:val="28"/>
        </w:rPr>
        <w:t>ча</w:t>
      </w:r>
      <w:r w:rsidRPr="00D45173">
        <w:rPr>
          <w:rFonts w:ascii="Times New Roman" w:hAnsi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/>
          <w:sz w:val="28"/>
          <w:szCs w:val="28"/>
        </w:rPr>
        <w:t>й</w:t>
      </w:r>
      <w:r w:rsidRPr="00D45173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актами, в соответствии с частями 5 - </w:t>
      </w:r>
      <w:hyperlink r:id="rId6" w:history="1">
        <w:r w:rsidRPr="00D4517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7</w:t>
        </w:r>
      </w:hyperlink>
      <w:r w:rsidRPr="00D45173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8.2 Федерального закона </w:t>
      </w:r>
      <w:r w:rsidRPr="00D45173">
        <w:rPr>
          <w:rFonts w:ascii="Times New Roman" w:hAnsi="Times New Roman"/>
          <w:sz w:val="28"/>
          <w:szCs w:val="28"/>
        </w:rPr>
        <w:t xml:space="preserve">от 26.12.2008 </w:t>
      </w:r>
      <w:r>
        <w:rPr>
          <w:rFonts w:ascii="Times New Roman" w:hAnsi="Times New Roman"/>
          <w:sz w:val="28"/>
          <w:szCs w:val="28"/>
        </w:rPr>
        <w:t>№</w:t>
      </w:r>
      <w:r w:rsidRPr="00D45173">
        <w:rPr>
          <w:rFonts w:ascii="Times New Roman" w:hAnsi="Times New Roman"/>
          <w:sz w:val="28"/>
          <w:szCs w:val="28"/>
        </w:rPr>
        <w:t xml:space="preserve"> 294-ФЗ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45173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»,</w:t>
      </w:r>
      <w:r w:rsidRPr="00D45173">
        <w:rPr>
          <w:rFonts w:ascii="Times New Roman" w:hAnsi="Times New Roman"/>
          <w:sz w:val="28"/>
          <w:szCs w:val="28"/>
        </w:rPr>
        <w:t xml:space="preserve"> если иной порядок не установлен </w:t>
      </w:r>
      <w:r>
        <w:rPr>
          <w:rFonts w:ascii="Times New Roman" w:hAnsi="Times New Roman"/>
          <w:sz w:val="28"/>
          <w:szCs w:val="28"/>
        </w:rPr>
        <w:t>ф</w:t>
      </w:r>
      <w:r w:rsidRPr="00D45173">
        <w:rPr>
          <w:rFonts w:ascii="Times New Roman" w:hAnsi="Times New Roman"/>
          <w:sz w:val="28"/>
          <w:szCs w:val="28"/>
        </w:rPr>
        <w:t>едеральным законом</w:t>
      </w:r>
      <w:proofErr w:type="gramStart"/>
      <w:r w:rsidRPr="00D451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EB142E" w:rsidRDefault="00EB142E" w:rsidP="00EB1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3.2. Административного регламента дополнить подпунктом 3.2.4. следующего содержания:</w:t>
      </w:r>
    </w:p>
    <w:p w:rsidR="00EB142E" w:rsidRDefault="00EB142E" w:rsidP="00EB1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«3.2.4. </w:t>
      </w:r>
      <w:r w:rsidRPr="006B7CE8">
        <w:rPr>
          <w:rFonts w:ascii="Times New Roman" w:hAnsi="Times New Roman"/>
          <w:sz w:val="28"/>
          <w:szCs w:val="28"/>
        </w:rPr>
        <w:t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</w:t>
      </w:r>
      <w:proofErr w:type="gramStart"/>
      <w:r w:rsidRPr="006B7C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EB142E" w:rsidRDefault="00EB142E" w:rsidP="00EB1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подпункт 3.6.2. пункта 3.6. Административного регламента дополнить подпунктом г) следующего содержания:</w:t>
      </w:r>
    </w:p>
    <w:p w:rsidR="00EB142E" w:rsidRDefault="00EB142E" w:rsidP="00EB1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B6011">
        <w:rPr>
          <w:rFonts w:ascii="Times New Roman" w:hAnsi="Times New Roman"/>
          <w:sz w:val="28"/>
          <w:szCs w:val="28"/>
        </w:rPr>
        <w:t>г) нарушение требований к маркировке товаров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EB142E" w:rsidRDefault="00EB142E" w:rsidP="00EB1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газете «Вестник сельского поселения Новое Усманово».</w:t>
      </w:r>
    </w:p>
    <w:p w:rsidR="00EB142E" w:rsidRDefault="00EB142E" w:rsidP="00EB1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сельского поселения Новое Усманово в сети Интернет.</w:t>
      </w:r>
    </w:p>
    <w:p w:rsidR="00EB142E" w:rsidRPr="00786100" w:rsidRDefault="00EB142E" w:rsidP="00EB142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</w:t>
      </w:r>
      <w:r w:rsidRPr="0078610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786100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EB142E" w:rsidRDefault="00EB142E" w:rsidP="00EB14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3669E" w:rsidRDefault="00F3669E" w:rsidP="00EB142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B142E" w:rsidRDefault="00EB142E" w:rsidP="00EB14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сельского поселения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А.Р.Зарипов</w:t>
      </w:r>
      <w:proofErr w:type="spellEnd"/>
    </w:p>
    <w:p w:rsidR="00AC00A1" w:rsidRDefault="00AC00A1">
      <w:pPr>
        <w:rPr>
          <w:rFonts w:ascii="Times New Roman" w:hAnsi="Times New Roman"/>
          <w:sz w:val="28"/>
          <w:szCs w:val="28"/>
        </w:rPr>
      </w:pPr>
    </w:p>
    <w:p w:rsidR="00AC00A1" w:rsidRDefault="00AC00A1">
      <w:pPr>
        <w:rPr>
          <w:rFonts w:ascii="Times New Roman" w:hAnsi="Times New Roman"/>
          <w:sz w:val="28"/>
          <w:szCs w:val="28"/>
        </w:rPr>
      </w:pPr>
    </w:p>
    <w:p w:rsidR="00AC00A1" w:rsidRDefault="00AC00A1">
      <w:pPr>
        <w:rPr>
          <w:rFonts w:ascii="Times New Roman" w:hAnsi="Times New Roman"/>
          <w:sz w:val="28"/>
          <w:szCs w:val="28"/>
        </w:rPr>
      </w:pPr>
    </w:p>
    <w:p w:rsidR="00AC00A1" w:rsidRDefault="00AC00A1">
      <w:pPr>
        <w:rPr>
          <w:rFonts w:ascii="Times New Roman" w:hAnsi="Times New Roman"/>
          <w:sz w:val="28"/>
          <w:szCs w:val="28"/>
        </w:rPr>
      </w:pPr>
    </w:p>
    <w:p w:rsidR="00AC00A1" w:rsidRDefault="00AC00A1">
      <w:pPr>
        <w:rPr>
          <w:rFonts w:ascii="Times New Roman" w:hAnsi="Times New Roman"/>
          <w:sz w:val="28"/>
          <w:szCs w:val="28"/>
        </w:rPr>
      </w:pPr>
    </w:p>
    <w:p w:rsidR="00AC00A1" w:rsidRDefault="00AC00A1">
      <w:pPr>
        <w:rPr>
          <w:rFonts w:ascii="Times New Roman" w:hAnsi="Times New Roman"/>
          <w:sz w:val="28"/>
          <w:szCs w:val="28"/>
        </w:rPr>
      </w:pPr>
    </w:p>
    <w:p w:rsidR="00AC00A1" w:rsidRDefault="00AC00A1">
      <w:pPr>
        <w:rPr>
          <w:rFonts w:ascii="Times New Roman" w:hAnsi="Times New Roman"/>
          <w:sz w:val="28"/>
          <w:szCs w:val="28"/>
        </w:rPr>
      </w:pPr>
    </w:p>
    <w:p w:rsidR="00AC00A1" w:rsidRDefault="00AC00A1">
      <w:pPr>
        <w:rPr>
          <w:rFonts w:ascii="Times New Roman" w:hAnsi="Times New Roman"/>
          <w:sz w:val="28"/>
          <w:szCs w:val="28"/>
        </w:rPr>
      </w:pPr>
    </w:p>
    <w:p w:rsidR="00AC00A1" w:rsidRDefault="00AC00A1"/>
    <w:sectPr w:rsidR="00A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00"/>
    <w:rsid w:val="00025B9B"/>
    <w:rsid w:val="00315A34"/>
    <w:rsid w:val="003E411D"/>
    <w:rsid w:val="00493079"/>
    <w:rsid w:val="006B7CE8"/>
    <w:rsid w:val="00760316"/>
    <w:rsid w:val="00786100"/>
    <w:rsid w:val="008C7652"/>
    <w:rsid w:val="00AB6011"/>
    <w:rsid w:val="00AC00A1"/>
    <w:rsid w:val="00D45173"/>
    <w:rsid w:val="00EB142E"/>
    <w:rsid w:val="00F3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0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610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4">
    <w:name w:val="Table Grid"/>
    <w:basedOn w:val="a1"/>
    <w:uiPriority w:val="59"/>
    <w:rsid w:val="0078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4517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31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0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610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4">
    <w:name w:val="Table Grid"/>
    <w:basedOn w:val="a1"/>
    <w:uiPriority w:val="59"/>
    <w:rsid w:val="0078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4517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3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997E134400B34C25F31879EEC3C9EA8EFC52CD9443933DA839BC1C835BE0E3EFCE97302C56787913C231C42D600C3F98B4E1A834SDV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user4</cp:lastModifiedBy>
  <cp:revision>6</cp:revision>
  <cp:lastPrinted>2020-03-27T11:53:00Z</cp:lastPrinted>
  <dcterms:created xsi:type="dcterms:W3CDTF">2020-02-13T11:07:00Z</dcterms:created>
  <dcterms:modified xsi:type="dcterms:W3CDTF">2020-03-27T11:55:00Z</dcterms:modified>
</cp:coreProperties>
</file>